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3118"/>
      </w:tblGrid>
      <w:tr w:rsidR="00F42D61">
        <w:trPr>
          <w:cantSplit/>
        </w:trPr>
        <w:tc>
          <w:tcPr>
            <w:tcW w:w="4928" w:type="dxa"/>
            <w:vMerge w:val="restart"/>
            <w:shd w:val="clear" w:color="auto" w:fill="auto"/>
          </w:tcPr>
          <w:p w:rsidR="00D12FFB" w:rsidRPr="00D12FFB" w:rsidRDefault="00D12FFB" w:rsidP="00722296">
            <w:pPr>
              <w:jc w:val="left"/>
            </w:pPr>
            <w:r w:rsidRPr="00722296">
              <w:rPr>
                <w:rFonts w:asciiTheme="minorHAnsi" w:hAnsiTheme="minorHAnsi"/>
              </w:rPr>
              <w:t>Bluemoon Investigations</w:t>
            </w:r>
            <w:r w:rsidRPr="00722296">
              <w:rPr>
                <w:rFonts w:asciiTheme="minorHAnsi" w:hAnsiTheme="minorHAnsi"/>
              </w:rPr>
              <w:br/>
            </w:r>
            <w:r w:rsidR="00C56101" w:rsidRPr="00722296">
              <w:rPr>
                <w:rFonts w:asciiTheme="minorHAnsi" w:hAnsiTheme="minorHAnsi"/>
              </w:rPr>
              <w:t>1-3 Craven Road</w:t>
            </w:r>
            <w:r w:rsidR="00C56101" w:rsidRPr="00722296">
              <w:rPr>
                <w:rFonts w:asciiTheme="minorHAnsi" w:hAnsiTheme="minorHAnsi"/>
              </w:rPr>
              <w:br/>
              <w:t>Paddington</w:t>
            </w:r>
            <w:r w:rsidR="00C56101" w:rsidRPr="00722296">
              <w:rPr>
                <w:rFonts w:asciiTheme="minorHAnsi" w:hAnsiTheme="minorHAnsi"/>
              </w:rPr>
              <w:br/>
              <w:t>London</w:t>
            </w:r>
            <w:r w:rsidR="00C56101" w:rsidRPr="00722296">
              <w:rPr>
                <w:rFonts w:asciiTheme="minorHAnsi" w:hAnsiTheme="minorHAnsi"/>
              </w:rPr>
              <w:br/>
              <w:t>W2 3BP</w:t>
            </w:r>
          </w:p>
        </w:tc>
        <w:tc>
          <w:tcPr>
            <w:tcW w:w="1134" w:type="dxa"/>
            <w:shd w:val="clear" w:color="auto" w:fill="auto"/>
          </w:tcPr>
          <w:p w:rsidR="00F42D61" w:rsidRDefault="00770F79">
            <w:pPr>
              <w:pStyle w:val="Heading6"/>
              <w:snapToGrid w:val="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Our ref:</w:t>
            </w:r>
          </w:p>
        </w:tc>
        <w:tc>
          <w:tcPr>
            <w:tcW w:w="3118" w:type="dxa"/>
            <w:shd w:val="clear" w:color="auto" w:fill="auto"/>
          </w:tcPr>
          <w:p w:rsidR="00F42D61" w:rsidRDefault="003362DA" w:rsidP="001818B3">
            <w:pPr>
              <w:pStyle w:val="Heading6"/>
              <w:snapToGrid w:val="0"/>
              <w:ind w:left="34" w:firstLine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2216</w:t>
            </w:r>
          </w:p>
        </w:tc>
      </w:tr>
      <w:tr w:rsidR="00F42D61">
        <w:trPr>
          <w:cantSplit/>
        </w:trPr>
        <w:tc>
          <w:tcPr>
            <w:tcW w:w="4928" w:type="dxa"/>
            <w:vMerge/>
            <w:shd w:val="clear" w:color="auto" w:fill="auto"/>
          </w:tcPr>
          <w:p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42D61" w:rsidRDefault="00ED6871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ref:</w:t>
            </w:r>
          </w:p>
        </w:tc>
        <w:tc>
          <w:tcPr>
            <w:tcW w:w="3118" w:type="dxa"/>
            <w:shd w:val="clear" w:color="auto" w:fill="auto"/>
          </w:tcPr>
          <w:p w:rsidR="00F42D61" w:rsidRDefault="00F42D61" w:rsidP="001818B3">
            <w:pPr>
              <w:pStyle w:val="Heading6"/>
              <w:tabs>
                <w:tab w:val="clear" w:pos="1152"/>
                <w:tab w:val="left" w:pos="1965"/>
              </w:tabs>
              <w:snapToGrid w:val="0"/>
              <w:spacing w:before="60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F42D61">
        <w:trPr>
          <w:cantSplit/>
        </w:trPr>
        <w:tc>
          <w:tcPr>
            <w:tcW w:w="4928" w:type="dxa"/>
            <w:vMerge/>
            <w:shd w:val="clear" w:color="auto" w:fill="auto"/>
          </w:tcPr>
          <w:p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42D61" w:rsidRDefault="00770F79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3118" w:type="dxa"/>
            <w:shd w:val="clear" w:color="auto" w:fill="auto"/>
          </w:tcPr>
          <w:p w:rsidR="00F42D61" w:rsidRDefault="00722296" w:rsidP="00722296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31</w:t>
            </w:r>
            <w:r w:rsidRPr="00722296">
              <w:rPr>
                <w:b w:val="0"/>
                <w:bCs w:val="0"/>
                <w:color w:val="auto"/>
                <w:vertAlign w:val="superscript"/>
              </w:rPr>
              <w:t>st</w:t>
            </w:r>
            <w:r>
              <w:rPr>
                <w:b w:val="0"/>
                <w:bCs w:val="0"/>
                <w:color w:val="auto"/>
              </w:rPr>
              <w:t xml:space="preserve"> May 2019</w:t>
            </w:r>
          </w:p>
        </w:tc>
      </w:tr>
    </w:tbl>
    <w:p w:rsidR="00722296" w:rsidRDefault="00722296" w:rsidP="00A470EE"/>
    <w:p w:rsidR="00A470EE" w:rsidRPr="00A470EE" w:rsidRDefault="00722296" w:rsidP="00722296">
      <w:pPr>
        <w:jc w:val="left"/>
        <w:rPr>
          <w:rFonts w:asciiTheme="minorHAnsi" w:hAnsiTheme="minorHAnsi"/>
        </w:rPr>
      </w:pPr>
      <w:r w:rsidRPr="00722296">
        <w:rPr>
          <w:rFonts w:asciiTheme="minorHAnsi" w:hAnsiTheme="minorHAnsi"/>
        </w:rPr>
        <w:t>Tel: 0207 993 4080</w:t>
      </w:r>
      <w:r w:rsidR="00A470EE">
        <w:br/>
      </w:r>
    </w:p>
    <w:p w:rsidR="00722296" w:rsidRDefault="00A470EE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br/>
      </w:r>
      <w:r w:rsidR="00722296" w:rsidRPr="00A470EE">
        <w:rPr>
          <w:rFonts w:asciiTheme="minorHAnsi" w:hAnsiTheme="minorHAnsi"/>
        </w:rPr>
        <w:t>Dear Sir/Madam,</w:t>
      </w:r>
      <w:bookmarkStart w:id="0" w:name="_GoBack"/>
      <w:bookmarkEnd w:id="0"/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 have been directed to serve you with </w:t>
      </w:r>
      <w:r w:rsidR="003D038F">
        <w:rPr>
          <w:rFonts w:asciiTheme="minorHAnsi" w:hAnsiTheme="minorHAnsi"/>
        </w:rPr>
        <w:t>the following documents</w:t>
      </w:r>
      <w:r>
        <w:rPr>
          <w:rFonts w:asciiTheme="minorHAnsi" w:hAnsiTheme="minorHAnsi"/>
        </w:rPr>
        <w:t xml:space="preserve"> </w:t>
      </w:r>
      <w:r w:rsidR="00FA5476">
        <w:rPr>
          <w:rFonts w:asciiTheme="minorHAnsi" w:hAnsiTheme="minorHAnsi"/>
        </w:rPr>
        <w:t>[INSERT DOC NAMES]</w:t>
      </w:r>
      <w:r w:rsidRPr="00A470EE">
        <w:rPr>
          <w:rFonts w:asciiTheme="minorHAnsi" w:hAnsiTheme="minorHAnsi"/>
        </w:rPr>
        <w:t>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I have already attended at your address</w:t>
      </w:r>
      <w:r>
        <w:rPr>
          <w:rFonts w:asciiTheme="minorHAnsi" w:hAnsiTheme="minorHAnsi"/>
        </w:rPr>
        <w:t xml:space="preserve"> without meeting with you.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 have to inform you that an agent</w:t>
      </w:r>
      <w:r w:rsidRPr="00A470EE">
        <w:rPr>
          <w:rFonts w:asciiTheme="minorHAnsi" w:hAnsiTheme="minorHAnsi"/>
        </w:rPr>
        <w:t xml:space="preserve"> will attend at the </w:t>
      </w:r>
      <w:r>
        <w:rPr>
          <w:rFonts w:asciiTheme="minorHAnsi" w:hAnsiTheme="minorHAnsi"/>
        </w:rPr>
        <w:t>address, as below, on Thursday 6</w:t>
      </w:r>
      <w:r w:rsidRPr="001640C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2019 between 10am</w:t>
      </w:r>
      <w:r w:rsidRPr="00A470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11am </w:t>
      </w:r>
      <w:r w:rsidRPr="00A470EE">
        <w:rPr>
          <w:rFonts w:asciiTheme="minorHAnsi" w:hAnsiTheme="minorHAnsi"/>
        </w:rPr>
        <w:t xml:space="preserve">for the purpose of serving you personally with such </w:t>
      </w:r>
      <w:r w:rsidR="00FA5476">
        <w:rPr>
          <w:rFonts w:asciiTheme="minorHAnsi" w:hAnsiTheme="minorHAnsi"/>
        </w:rPr>
        <w:t>documents</w:t>
      </w:r>
      <w:r>
        <w:rPr>
          <w:rFonts w:asciiTheme="minorHAnsi" w:hAnsiTheme="minorHAnsi"/>
        </w:rPr>
        <w:t>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Should the above appointment prove inconvenient</w:t>
      </w:r>
      <w:r>
        <w:rPr>
          <w:rFonts w:asciiTheme="minorHAnsi" w:hAnsiTheme="minorHAnsi"/>
        </w:rPr>
        <w:t>, we</w:t>
      </w:r>
      <w:r w:rsidRPr="00A470EE">
        <w:rPr>
          <w:rFonts w:asciiTheme="minorHAnsi" w:hAnsiTheme="minorHAnsi"/>
        </w:rPr>
        <w:t xml:space="preserve"> will </w:t>
      </w:r>
      <w:proofErr w:type="spellStart"/>
      <w:r w:rsidRPr="00A470EE">
        <w:rPr>
          <w:rFonts w:asciiTheme="minorHAnsi" w:hAnsiTheme="minorHAnsi"/>
        </w:rPr>
        <w:t>endeavour</w:t>
      </w:r>
      <w:proofErr w:type="spellEnd"/>
      <w:r w:rsidRPr="00A470EE">
        <w:rPr>
          <w:rFonts w:asciiTheme="minorHAnsi" w:hAnsiTheme="minorHAnsi"/>
        </w:rPr>
        <w:t xml:space="preserve"> to attend any other reasonably convenient time and place you may suggest</w:t>
      </w:r>
      <w:r>
        <w:rPr>
          <w:rFonts w:asciiTheme="minorHAnsi" w:hAnsiTheme="minorHAnsi"/>
        </w:rPr>
        <w:t>,</w:t>
      </w:r>
      <w:r w:rsidRPr="00A470EE">
        <w:rPr>
          <w:rFonts w:asciiTheme="minorHAnsi" w:hAnsiTheme="minorHAnsi"/>
        </w:rPr>
        <w:t xml:space="preserve"> </w:t>
      </w:r>
      <w:r w:rsidR="00FA5476">
        <w:rPr>
          <w:rFonts w:asciiTheme="minorHAnsi" w:hAnsiTheme="minorHAnsi"/>
        </w:rPr>
        <w:t>and you can contact me on the number above to arrange this.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If you fail to keep the appointment or any other made in lieu thereof we propose to serve you by putting a copy of the </w:t>
      </w:r>
      <w:r w:rsidR="003D038F">
        <w:rPr>
          <w:rFonts w:asciiTheme="minorHAnsi" w:hAnsiTheme="minorHAnsi"/>
        </w:rPr>
        <w:t>documents</w:t>
      </w:r>
      <w:r w:rsidRPr="00A470EE">
        <w:rPr>
          <w:rFonts w:asciiTheme="minorHAnsi" w:hAnsiTheme="minorHAnsi"/>
        </w:rPr>
        <w:t xml:space="preserve"> through your letter </w:t>
      </w:r>
      <w:r>
        <w:rPr>
          <w:rFonts w:asciiTheme="minorHAnsi" w:hAnsiTheme="minorHAnsi"/>
        </w:rPr>
        <w:t>box.</w:t>
      </w:r>
    </w:p>
    <w:p w:rsidR="00C56101" w:rsidRDefault="00722296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In the event of service by putting a copy of the </w:t>
      </w:r>
      <w:r w:rsidR="00FA5476">
        <w:rPr>
          <w:rFonts w:asciiTheme="minorHAnsi" w:hAnsiTheme="minorHAnsi"/>
        </w:rPr>
        <w:t>documents</w:t>
      </w:r>
      <w:r>
        <w:rPr>
          <w:rFonts w:asciiTheme="minorHAnsi" w:hAnsiTheme="minorHAnsi"/>
        </w:rPr>
        <w:t xml:space="preserve"> </w:t>
      </w:r>
      <w:r w:rsidRPr="00A470EE">
        <w:rPr>
          <w:rFonts w:asciiTheme="minorHAnsi" w:hAnsiTheme="minorHAnsi"/>
        </w:rPr>
        <w:t xml:space="preserve">through your letter box I will do this on the day of the appointment and </w:t>
      </w:r>
      <w:r w:rsidR="003D038F">
        <w:rPr>
          <w:rFonts w:asciiTheme="minorHAnsi" w:hAnsiTheme="minorHAnsi"/>
        </w:rPr>
        <w:t xml:space="preserve">in </w:t>
      </w:r>
      <w:r w:rsidR="00FA5476">
        <w:rPr>
          <w:rFonts w:asciiTheme="minorHAnsi" w:hAnsiTheme="minorHAnsi"/>
        </w:rPr>
        <w:t>the event of a bankruptcy petition being presented, the court will be asked to treat such service as service of the demand.</w:t>
      </w:r>
      <w:r w:rsidRPr="00A470EE">
        <w:rPr>
          <w:rFonts w:asciiTheme="minorHAnsi" w:hAnsiTheme="minorHAnsi"/>
        </w:rPr>
        <w:br/>
      </w:r>
      <w:r w:rsidRPr="00A470EE">
        <w:rPr>
          <w:rFonts w:asciiTheme="minorHAnsi" w:hAnsiTheme="minorHAnsi"/>
        </w:rPr>
        <w:br/>
        <w:t>Yours faithfully,</w:t>
      </w:r>
    </w:p>
    <w:p w:rsidR="00722296" w:rsidRDefault="00722296" w:rsidP="00A470EE">
      <w:pPr>
        <w:jc w:val="left"/>
        <w:rPr>
          <w:rFonts w:asciiTheme="minorHAnsi" w:hAnsiTheme="minorHAnsi"/>
        </w:rPr>
      </w:pPr>
    </w:p>
    <w:p w:rsidR="00722296" w:rsidRDefault="00722296" w:rsidP="00A470EE">
      <w:pPr>
        <w:jc w:val="left"/>
        <w:rPr>
          <w:rFonts w:asciiTheme="minorHAnsi" w:hAnsiTheme="minorHAnsi"/>
        </w:rPr>
      </w:pPr>
    </w:p>
    <w:p w:rsidR="00A470EE" w:rsidRDefault="00722296" w:rsidP="00A470E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Name]</w:t>
      </w:r>
      <w:r w:rsidR="00A470EE" w:rsidRPr="00A470EE">
        <w:rPr>
          <w:rFonts w:asciiTheme="minorHAnsi" w:hAnsiTheme="minorHAnsi"/>
        </w:rPr>
        <w:br/>
        <w:t>Process Server</w:t>
      </w:r>
    </w:p>
    <w:p w:rsidR="00A470EE" w:rsidRP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To</w:t>
      </w:r>
      <w:proofErr w:type="gramStart"/>
      <w:r w:rsidRPr="00A470EE">
        <w:rPr>
          <w:rFonts w:asciiTheme="minorHAnsi" w:hAnsiTheme="minorHAnsi"/>
        </w:rPr>
        <w:t>:</w:t>
      </w:r>
      <w:proofErr w:type="gramEnd"/>
      <w:r w:rsidRPr="00A470EE">
        <w:rPr>
          <w:rFonts w:asciiTheme="minorHAnsi" w:hAnsiTheme="minorHAnsi"/>
        </w:rPr>
        <w:br/>
      </w:r>
      <w:r w:rsidR="00722296">
        <w:rPr>
          <w:rFonts w:asciiTheme="minorHAnsi" w:hAnsiTheme="minorHAnsi"/>
        </w:rPr>
        <w:t>[Name and Address of Subject]</w:t>
      </w:r>
    </w:p>
    <w:p w:rsidR="00722296" w:rsidRDefault="00722296" w:rsidP="00A470EE">
      <w:pPr>
        <w:jc w:val="left"/>
        <w:rPr>
          <w:rFonts w:asciiTheme="minorHAnsi" w:hAnsiTheme="minorHAnsi" w:cstheme="minorHAnsi"/>
        </w:rPr>
      </w:pPr>
    </w:p>
    <w:p w:rsidR="000C62D5" w:rsidRPr="00722296" w:rsidRDefault="000C62D5" w:rsidP="00722296">
      <w:pPr>
        <w:rPr>
          <w:rFonts w:asciiTheme="minorHAnsi" w:hAnsiTheme="minorHAnsi" w:cstheme="minorHAnsi"/>
        </w:rPr>
      </w:pPr>
    </w:p>
    <w:sectPr w:rsidR="000C62D5" w:rsidRPr="00722296">
      <w:headerReference w:type="first" r:id="rId8"/>
      <w:footerReference w:type="first" r:id="rId9"/>
      <w:pgSz w:w="11906" w:h="16838"/>
      <w:pgMar w:top="1531" w:right="1134" w:bottom="164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E3" w:rsidRDefault="00223AE3">
      <w:pPr>
        <w:spacing w:after="0"/>
      </w:pPr>
      <w:r>
        <w:separator/>
      </w:r>
    </w:p>
  </w:endnote>
  <w:endnote w:type="continuationSeparator" w:id="0">
    <w:p w:rsidR="00223AE3" w:rsidRDefault="00223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oner S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6" w:rsidRDefault="00722296" w:rsidP="00722296">
    <w:pPr>
      <w:spacing w:after="160"/>
      <w:jc w:val="center"/>
    </w:pPr>
  </w:p>
  <w:p w:rsidR="00722296" w:rsidRDefault="00722296" w:rsidP="00722296"/>
  <w:p w:rsidR="00722296" w:rsidRDefault="00722296" w:rsidP="00722296">
    <w:pPr>
      <w:spacing w:after="0"/>
      <w:jc w:val="center"/>
      <w:rPr>
        <w:rFonts w:ascii="Arial" w:hAnsi="Arial" w:cs="Arial"/>
        <w:color w:val="002387"/>
        <w:sz w:val="16"/>
        <w:lang w:val="en-GB"/>
      </w:rPr>
    </w:pPr>
    <w:proofErr w:type="spellStart"/>
    <w:r>
      <w:rPr>
        <w:rFonts w:ascii="Arial" w:hAnsi="Arial" w:cs="Arial"/>
        <w:color w:val="002387"/>
        <w:sz w:val="16"/>
        <w:lang w:val="en-GB"/>
      </w:rPr>
      <w:t>Bluemoon</w:t>
    </w:r>
    <w:proofErr w:type="spellEnd"/>
    <w:r>
      <w:rPr>
        <w:rFonts w:ascii="Arial" w:hAnsi="Arial" w:cs="Arial"/>
        <w:color w:val="002387"/>
        <w:sz w:val="16"/>
        <w:lang w:val="en-GB"/>
      </w:rPr>
      <w:t xml:space="preserve"> Investigations, 27-29 Spring St, Paddington, London. W2 1JA</w:t>
    </w:r>
  </w:p>
  <w:p w:rsidR="00722296" w:rsidRDefault="00722296" w:rsidP="00722296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 xml:space="preserve">Telephone: 0207 993 4080        </w:t>
    </w:r>
  </w:p>
  <w:p w:rsidR="00722296" w:rsidRDefault="00722296" w:rsidP="00722296">
    <w:pPr>
      <w:pStyle w:val="Footer"/>
      <w:tabs>
        <w:tab w:val="clear" w:pos="4153"/>
        <w:tab w:val="clear" w:pos="8306"/>
      </w:tabs>
      <w:spacing w:after="6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Email: operations@bluemooninvestigations.co.uk        Web: www.bluemooninvestigations.co.uk</w:t>
    </w:r>
  </w:p>
  <w:p w:rsidR="00F42D61" w:rsidRDefault="00F42D61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E3" w:rsidRDefault="00223AE3">
      <w:pPr>
        <w:spacing w:after="0"/>
      </w:pPr>
      <w:r>
        <w:separator/>
      </w:r>
    </w:p>
  </w:footnote>
  <w:footnote w:type="continuationSeparator" w:id="0">
    <w:p w:rsidR="00223AE3" w:rsidRDefault="00223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61" w:rsidRDefault="00770F79">
    <w:pPr>
      <w:spacing w:after="160"/>
      <w:jc w:val="center"/>
    </w:pPr>
    <w:r>
      <w:rPr>
        <w:noProof/>
        <w:lang w:val="en-GB" w:eastAsia="en-GB"/>
      </w:rPr>
      <w:drawing>
        <wp:inline distT="0" distB="0" distL="0" distR="0">
          <wp:extent cx="2414016" cy="114909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moon-792-37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114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F"/>
    <w:rsid w:val="00077175"/>
    <w:rsid w:val="000C62D5"/>
    <w:rsid w:val="0012475C"/>
    <w:rsid w:val="00134A47"/>
    <w:rsid w:val="0014321B"/>
    <w:rsid w:val="00166B64"/>
    <w:rsid w:val="001673F9"/>
    <w:rsid w:val="001818B3"/>
    <w:rsid w:val="001A488A"/>
    <w:rsid w:val="001B54C9"/>
    <w:rsid w:val="001C0228"/>
    <w:rsid w:val="00205A7B"/>
    <w:rsid w:val="00223AE3"/>
    <w:rsid w:val="002739AF"/>
    <w:rsid w:val="00276A64"/>
    <w:rsid w:val="00281F50"/>
    <w:rsid w:val="002B683A"/>
    <w:rsid w:val="0031553D"/>
    <w:rsid w:val="003362DA"/>
    <w:rsid w:val="003D038F"/>
    <w:rsid w:val="0043099A"/>
    <w:rsid w:val="004A7BB5"/>
    <w:rsid w:val="004D4BEF"/>
    <w:rsid w:val="004D7A63"/>
    <w:rsid w:val="00517CB4"/>
    <w:rsid w:val="00532ACB"/>
    <w:rsid w:val="00566D5A"/>
    <w:rsid w:val="0056705E"/>
    <w:rsid w:val="00583A36"/>
    <w:rsid w:val="005B05B3"/>
    <w:rsid w:val="006069C3"/>
    <w:rsid w:val="00671F76"/>
    <w:rsid w:val="006939BC"/>
    <w:rsid w:val="006E77FF"/>
    <w:rsid w:val="00722296"/>
    <w:rsid w:val="00770F79"/>
    <w:rsid w:val="00776D2B"/>
    <w:rsid w:val="007A7152"/>
    <w:rsid w:val="007D3C8C"/>
    <w:rsid w:val="007F7B14"/>
    <w:rsid w:val="00804EC7"/>
    <w:rsid w:val="0082154E"/>
    <w:rsid w:val="00871051"/>
    <w:rsid w:val="00890DD0"/>
    <w:rsid w:val="00933F1F"/>
    <w:rsid w:val="0095605C"/>
    <w:rsid w:val="009F7A88"/>
    <w:rsid w:val="00A01E0F"/>
    <w:rsid w:val="00A470EE"/>
    <w:rsid w:val="00AC100B"/>
    <w:rsid w:val="00AD4A7E"/>
    <w:rsid w:val="00B65113"/>
    <w:rsid w:val="00B8279B"/>
    <w:rsid w:val="00BB7C59"/>
    <w:rsid w:val="00BC5716"/>
    <w:rsid w:val="00BC6736"/>
    <w:rsid w:val="00C56101"/>
    <w:rsid w:val="00CA3540"/>
    <w:rsid w:val="00CB488C"/>
    <w:rsid w:val="00CF6792"/>
    <w:rsid w:val="00D12FFB"/>
    <w:rsid w:val="00D41EDB"/>
    <w:rsid w:val="00DE5EE0"/>
    <w:rsid w:val="00E04C9F"/>
    <w:rsid w:val="00E200D9"/>
    <w:rsid w:val="00E33462"/>
    <w:rsid w:val="00EB1D14"/>
    <w:rsid w:val="00ED6871"/>
    <w:rsid w:val="00EE5BEB"/>
    <w:rsid w:val="00F242BC"/>
    <w:rsid w:val="00F42D61"/>
    <w:rsid w:val="00F87A61"/>
    <w:rsid w:val="00FA5476"/>
    <w:rsid w:val="00FC6477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4FBD6D"/>
  <w15:docId w15:val="{CE6B4D77-B515-4354-BAA4-2743510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/>
      <w:ind w:left="432" w:hanging="432"/>
      <w:jc w:val="right"/>
      <w:outlineLvl w:val="0"/>
    </w:pPr>
    <w:rPr>
      <w:rFonts w:ascii="Prisoner SF" w:hAnsi="Prisoner SF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60" w:after="60"/>
      <w:ind w:left="864" w:hanging="864"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spacing w:after="60"/>
      <w:ind w:left="1008" w:hanging="1008"/>
      <w:outlineLvl w:val="4"/>
    </w:pPr>
    <w:rPr>
      <w:rFonts w:ascii="Arial" w:hAnsi="Arial" w:cs="Arial"/>
      <w:b/>
      <w:bCs/>
      <w:color w:val="002387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spacing w:after="60"/>
      <w:ind w:left="1152" w:hanging="1152"/>
      <w:outlineLvl w:val="5"/>
    </w:pPr>
    <w:rPr>
      <w:rFonts w:ascii="Arial" w:hAnsi="Arial" w:cs="Arial"/>
      <w:b/>
      <w:bCs/>
      <w:color w:val="002387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B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Documents\Bluemoon\Clients\Letter%20%200180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2947-3800-44DA-96FD-7CE0201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 018025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Bluemoon Investigations</dc:creator>
  <cp:lastModifiedBy>Will</cp:lastModifiedBy>
  <cp:revision>3</cp:revision>
  <cp:lastPrinted>2014-01-29T14:17:00Z</cp:lastPrinted>
  <dcterms:created xsi:type="dcterms:W3CDTF">2020-05-18T06:16:00Z</dcterms:created>
  <dcterms:modified xsi:type="dcterms:W3CDTF">2020-05-18T06:22:00Z</dcterms:modified>
</cp:coreProperties>
</file>